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27" w:rsidRDefault="00183F76">
      <w:pPr>
        <w:jc w:val="center"/>
        <w:rPr>
          <w:rFonts w:ascii="宋体" w:hAnsi="宋体"/>
          <w:b/>
          <w:sz w:val="36"/>
          <w:szCs w:val="36"/>
        </w:rPr>
      </w:pPr>
      <w:proofErr w:type="gramStart"/>
      <w:r>
        <w:rPr>
          <w:rFonts w:ascii="宋体" w:hAnsi="宋体" w:hint="eastAsia"/>
          <w:b/>
          <w:sz w:val="36"/>
          <w:szCs w:val="36"/>
        </w:rPr>
        <w:t>透水路</w:t>
      </w:r>
      <w:proofErr w:type="gramEnd"/>
      <w:r>
        <w:rPr>
          <w:rFonts w:ascii="宋体" w:hAnsi="宋体" w:hint="eastAsia"/>
          <w:b/>
          <w:sz w:val="36"/>
          <w:szCs w:val="36"/>
        </w:rPr>
        <w:t>面砖和透水路面板检验检测委托协议书</w:t>
      </w:r>
    </w:p>
    <w:p w:rsidR="004F3327" w:rsidRDefault="00183F7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800"/>
        <w:gridCol w:w="430"/>
        <w:gridCol w:w="1090"/>
        <w:gridCol w:w="1418"/>
        <w:gridCol w:w="649"/>
        <w:gridCol w:w="425"/>
        <w:gridCol w:w="202"/>
        <w:gridCol w:w="525"/>
        <w:gridCol w:w="265"/>
        <w:gridCol w:w="1701"/>
        <w:gridCol w:w="236"/>
      </w:tblGrid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F3327" w:rsidRDefault="00183F7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6F4D3D">
        <w:trPr>
          <w:trHeight w:val="5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 w:rsidP="00C8645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864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864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8645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823092">
        <w:trPr>
          <w:trHeight w:val="56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3327" w:rsidTr="00823092">
        <w:trPr>
          <w:trHeight w:val="56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rPr>
                <w:szCs w:val="21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327" w:rsidRDefault="00183F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3327" w:rsidRDefault="004F33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3327" w:rsidRDefault="004F33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D769E" w:rsidTr="008D44D4">
        <w:trPr>
          <w:trHeight w:val="56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D769E" w:rsidRDefault="00ED769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D769E" w:rsidRDefault="00ED769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69E" w:rsidRDefault="00ED769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69E" w:rsidRDefault="00ED76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69E" w:rsidRDefault="00ED76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D769E" w:rsidRDefault="00ED76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D769E" w:rsidRDefault="00ED76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8645B" w:rsidTr="00B42B7F">
        <w:trPr>
          <w:trHeight w:val="56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645B" w:rsidRDefault="00C8645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645B" w:rsidRDefault="00C8645B">
            <w:pPr>
              <w:jc w:val="center"/>
              <w:rPr>
                <w:szCs w:val="21"/>
              </w:rPr>
            </w:pPr>
          </w:p>
        </w:tc>
        <w:tc>
          <w:tcPr>
            <w:tcW w:w="152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45B" w:rsidRDefault="00C864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8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45B" w:rsidRDefault="00C864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8645B" w:rsidRDefault="00C864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jc w:val="center"/>
        </w:trPr>
        <w:tc>
          <w:tcPr>
            <w:tcW w:w="992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jc w:val="center"/>
        </w:trPr>
        <w:tc>
          <w:tcPr>
            <w:tcW w:w="992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透水路</w:t>
            </w:r>
            <w:proofErr w:type="gramEnd"/>
            <w:r>
              <w:rPr>
                <w:rFonts w:hint="eastAsia"/>
                <w:szCs w:val="21"/>
              </w:rPr>
              <w:t>面砖□透水路面板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92" w:rsidRDefault="0082309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092" w:rsidRDefault="0082309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92" w:rsidRDefault="0082309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092" w:rsidRDefault="0082309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trHeight w:val="151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23092" w:rsidRDefault="00823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3092" w:rsidRDefault="00823092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劈裂抗拉强度（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3.0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3.5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4.0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  <w:vertAlign w:val="subscript"/>
              </w:rPr>
              <w:t>ts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4.5）（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透水路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面砖）</w:t>
            </w:r>
          </w:p>
          <w:p w:rsidR="00823092" w:rsidRDefault="00823092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□抗折强度（</w:t>
            </w:r>
            <w:r>
              <w:rPr>
                <w:rFonts w:ascii="宋体" w:hAnsi="宋体" w:cs="宋体" w:hint="eastAsia"/>
                <w:szCs w:val="21"/>
              </w:rPr>
              <w:t>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3.0 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3.5 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4.0 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4.5□R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5.5 □R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f</w:t>
            </w:r>
            <w:r>
              <w:rPr>
                <w:rFonts w:ascii="宋体" w:hAnsi="宋体" w:cs="宋体" w:hint="eastAsia"/>
                <w:szCs w:val="21"/>
              </w:rPr>
              <w:t>6.5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（透水路面板）</w:t>
            </w:r>
          </w:p>
          <w:p w:rsidR="00823092" w:rsidRDefault="00823092"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□透水系数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□A级   □B级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）</w:t>
            </w:r>
          </w:p>
          <w:p w:rsidR="00823092" w:rsidRDefault="00823092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□防滑性能□耐磨性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 w:rsidTr="00823092">
        <w:trPr>
          <w:trHeight w:val="88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23092" w:rsidRDefault="0082309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823092" w:rsidRDefault="00823092">
            <w:pPr>
              <w:snapToGrid w:val="0"/>
              <w:spacing w:line="320" w:lineRule="exact"/>
              <w:rPr>
                <w:szCs w:val="21"/>
              </w:rPr>
            </w:pPr>
          </w:p>
          <w:p w:rsidR="00823092" w:rsidRDefault="00823092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□《透水路面砖和透水路面板》</w:t>
            </w:r>
            <w:r>
              <w:rPr>
                <w:rFonts w:hint="eastAsia"/>
                <w:szCs w:val="21"/>
              </w:rPr>
              <w:t>GB/T 25993-2023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trHeight w:val="7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823092" w:rsidRDefault="0082309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092" w:rsidTr="00823092">
        <w:trPr>
          <w:trHeight w:val="7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3092" w:rsidRDefault="0082309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092" w:rsidTr="00823092">
        <w:trPr>
          <w:trHeight w:val="6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23092" w:rsidRDefault="00823092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092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092" w:rsidRDefault="00823092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23092" w:rsidRDefault="00823092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092" w:rsidTr="006F4D3D">
        <w:trPr>
          <w:trHeight w:val="1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23092" w:rsidRDefault="008230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092" w:rsidRDefault="008230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23092" w:rsidRDefault="008230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23092" w:rsidRDefault="008230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23092" w:rsidRDefault="0082309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23092" w:rsidRDefault="008230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F3327" w:rsidRDefault="004F3327" w:rsidP="00823092"/>
    <w:sectPr w:rsidR="004F3327" w:rsidSect="004F332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F76" w:rsidRDefault="00183F76" w:rsidP="004F3327">
      <w:r>
        <w:separator/>
      </w:r>
    </w:p>
  </w:endnote>
  <w:endnote w:type="continuationSeparator" w:id="0">
    <w:p w:rsidR="00183F76" w:rsidRDefault="00183F76" w:rsidP="004F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F76" w:rsidRDefault="00183F76" w:rsidP="004F3327">
      <w:r>
        <w:separator/>
      </w:r>
    </w:p>
  </w:footnote>
  <w:footnote w:type="continuationSeparator" w:id="0">
    <w:p w:rsidR="00183F76" w:rsidRDefault="00183F76" w:rsidP="004F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327" w:rsidRDefault="00183F7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622178">
      <w:rPr>
        <w:rStyle w:val="a5"/>
        <w:rFonts w:hint="eastAsia"/>
        <w:b w:val="0"/>
        <w:sz w:val="18"/>
        <w:szCs w:val="18"/>
      </w:rPr>
      <w:t>WJ-JL- CX12-01-2025</w:t>
    </w:r>
  </w:p>
  <w:p w:rsidR="004F3327" w:rsidRDefault="004F3327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4F3327" w:rsidRDefault="00183F7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3F76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4F3327"/>
    <w:rsid w:val="00537C9E"/>
    <w:rsid w:val="00574BCD"/>
    <w:rsid w:val="005802E5"/>
    <w:rsid w:val="00594629"/>
    <w:rsid w:val="005D1C35"/>
    <w:rsid w:val="005F64EE"/>
    <w:rsid w:val="00621716"/>
    <w:rsid w:val="00622178"/>
    <w:rsid w:val="00632BE7"/>
    <w:rsid w:val="00642CF7"/>
    <w:rsid w:val="006A718E"/>
    <w:rsid w:val="006F15B8"/>
    <w:rsid w:val="006F4D3D"/>
    <w:rsid w:val="007008F0"/>
    <w:rsid w:val="00716822"/>
    <w:rsid w:val="00805F8E"/>
    <w:rsid w:val="00815732"/>
    <w:rsid w:val="0082309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8645B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ED769E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4B033D0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3F46B2D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318473E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72C91DB8"/>
    <w:rsid w:val="731B69C2"/>
    <w:rsid w:val="733C1C46"/>
    <w:rsid w:val="73C21CCE"/>
    <w:rsid w:val="748C5F75"/>
    <w:rsid w:val="7C827C90"/>
    <w:rsid w:val="7DEA50F8"/>
    <w:rsid w:val="7F8A7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4F33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4F33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4F3327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4F3327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4F33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2024-05-16T03:40:00Z</cp:lastPrinted>
  <dcterms:created xsi:type="dcterms:W3CDTF">2017-12-06T03:20:00Z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1EE94963BB21449D82C5CB348BEC917A_13</vt:lpwstr>
  </property>
</Properties>
</file>